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6D" w:rsidRDefault="009E3C00">
      <w:r>
        <w:t>Teton City Council February 19, 2015.  Mayor Phil Sutherin called meeting to order at 7:00pm.  City Council in attendance are Brock Leavitt, Scott Rinehart, Zach Griggs, Neil Ward and Attorney Bill Forsberg.</w:t>
      </w:r>
    </w:p>
    <w:p w:rsidR="009E3C00" w:rsidRDefault="009E3C00">
      <w:r>
        <w:t>Scott made a motion to accept the minutes as printed.  Brock seconded.  All were in favor.</w:t>
      </w:r>
    </w:p>
    <w:p w:rsidR="009E3C00" w:rsidRDefault="009E3C00">
      <w:r>
        <w:t>Scott made a motion to approve the bills.  Neil seconded.  All were in favor.</w:t>
      </w:r>
    </w:p>
    <w:p w:rsidR="009E3C00" w:rsidRDefault="009E3C00">
      <w:r>
        <w:t>William Farley is here to discuss his kennel license.  Attorney Bill Forsberg advised the Council that this needs to be tabled because of a call he received from Zoe Olson with the Intermountain Fair Housing.  Neil made a motion to table this issue.  Scott seconded.  All were in favor.</w:t>
      </w:r>
    </w:p>
    <w:p w:rsidR="009E3C00" w:rsidRDefault="009E3C00">
      <w:r>
        <w:t xml:space="preserve">Jean Baker and Hal Ricks are here wondering about the cost of a new line.  The line feeding their homes is a private line that is 64 years old and it’s a 2’ inch galvanized line that could leak at </w:t>
      </w:r>
      <w:r w:rsidR="00D04211">
        <w:t>any time</w:t>
      </w:r>
      <w:r>
        <w:t xml:space="preserve">.  The line was </w:t>
      </w:r>
      <w:r w:rsidR="00D04211">
        <w:t>originally</w:t>
      </w:r>
      <w:r>
        <w:t xml:space="preserve"> ran for one home (Henry Tucker) the other 5 homes tapped into that line at a later time.</w:t>
      </w:r>
      <w:r w:rsidR="001567EE">
        <w:t xml:space="preserve">  Hal and Jean will get some bids together and would like to have a meeting with everyone on the line and was wondering if they could use the city building.  Mike stated that he has talked to IRWA and they will help the city if we need them to.  City Engineer Aaron Swenson said that they would have to ask for some exceptions where the line is a dead end and it is a private line and the City does not maintain it.  Attorney Bill Forsberg said the City could </w:t>
      </w:r>
      <w:r w:rsidR="00D04211">
        <w:t>annex</w:t>
      </w:r>
      <w:r w:rsidR="001567EE">
        <w:t xml:space="preserve"> them into the City but it would open up a lot of other things like sewer and road </w:t>
      </w:r>
      <w:r w:rsidR="00D04211">
        <w:t>maintenance.</w:t>
      </w:r>
      <w:r w:rsidR="001567EE">
        <w:t xml:space="preserve">  Mike stated that for the sewer there would have to be lift station.  Aaron Swenson stated that they could look into LID funding but where it’s a private line</w:t>
      </w:r>
      <w:r w:rsidR="00F07FFC">
        <w:t xml:space="preserve"> they may not qualify.  Jean and Hal will hold a meeting and get some </w:t>
      </w:r>
      <w:r w:rsidR="00D04211">
        <w:t>bids,</w:t>
      </w:r>
      <w:r w:rsidR="00F07FFC">
        <w:t xml:space="preserve"> </w:t>
      </w:r>
      <w:r w:rsidR="00D04211">
        <w:t>and then</w:t>
      </w:r>
      <w:r w:rsidR="00F07FFC">
        <w:t xml:space="preserve"> they’ll let the City know.</w:t>
      </w:r>
    </w:p>
    <w:p w:rsidR="00F07FFC" w:rsidRDefault="00F07FFC">
      <w:r>
        <w:t>Ray Pocock is looking at buying the old Darrell’s Café.  Would like to make sure he can follow the existing footprint of the building.  City Council would like him to get the set-backs and talk to the Planning and Zoning.  Ray will get with them at the March meeting.</w:t>
      </w:r>
    </w:p>
    <w:p w:rsidR="00F07FFC" w:rsidRDefault="00F07FFC">
      <w:r>
        <w:t xml:space="preserve">Aaron Swenson reported on the Source Water Protection Grant.  Flint Hall needs a signed contract, </w:t>
      </w:r>
      <w:r w:rsidR="00D04211">
        <w:t>it’s</w:t>
      </w:r>
      <w:r>
        <w:t xml:space="preserve"> reimbursable, have to send all receipts to them.  Sign Grant money is available, Aaron will work with Scott.  Transportation Study is still being worked on.  On the Capital improvement plan the roads were rated in this order:</w:t>
      </w:r>
    </w:p>
    <w:p w:rsidR="00F07FFC" w:rsidRDefault="00F07FFC" w:rsidP="00F07FFC">
      <w:pPr>
        <w:pStyle w:val="ListParagraph"/>
        <w:numPr>
          <w:ilvl w:val="0"/>
          <w:numId w:val="1"/>
        </w:numPr>
      </w:pPr>
      <w:r>
        <w:t>North, South roads were chipped sealed 2 years ago</w:t>
      </w:r>
    </w:p>
    <w:p w:rsidR="00F07FFC" w:rsidRDefault="00F07FFC" w:rsidP="00F07FFC">
      <w:pPr>
        <w:pStyle w:val="ListParagraph"/>
        <w:numPr>
          <w:ilvl w:val="0"/>
          <w:numId w:val="1"/>
        </w:numPr>
      </w:pPr>
      <w:r>
        <w:t xml:space="preserve">East, West roads will put in for grant </w:t>
      </w:r>
      <w:r w:rsidR="006F7BD8">
        <w:t>and will know in April</w:t>
      </w:r>
    </w:p>
    <w:p w:rsidR="006F7BD8" w:rsidRDefault="006F7BD8" w:rsidP="00F07FFC">
      <w:pPr>
        <w:pStyle w:val="ListParagraph"/>
        <w:numPr>
          <w:ilvl w:val="0"/>
          <w:numId w:val="1"/>
        </w:numPr>
      </w:pPr>
      <w:r>
        <w:t>Reconstruct  3</w:t>
      </w:r>
      <w:r w:rsidRPr="006F7BD8">
        <w:rPr>
          <w:vertAlign w:val="superscript"/>
        </w:rPr>
        <w:t>rd</w:t>
      </w:r>
      <w:r>
        <w:t xml:space="preserve"> East </w:t>
      </w:r>
    </w:p>
    <w:p w:rsidR="006F7BD8" w:rsidRDefault="006F7BD8" w:rsidP="00F07FFC">
      <w:pPr>
        <w:pStyle w:val="ListParagraph"/>
        <w:numPr>
          <w:ilvl w:val="0"/>
          <w:numId w:val="1"/>
        </w:numPr>
      </w:pPr>
      <w:r>
        <w:t>North and South roads</w:t>
      </w:r>
    </w:p>
    <w:p w:rsidR="006F7BD8" w:rsidRDefault="006F7BD8" w:rsidP="00F07FFC">
      <w:pPr>
        <w:pStyle w:val="ListParagraph"/>
        <w:numPr>
          <w:ilvl w:val="0"/>
          <w:numId w:val="1"/>
        </w:numPr>
      </w:pPr>
      <w:r>
        <w:t>Curve around gas station</w:t>
      </w:r>
    </w:p>
    <w:p w:rsidR="006F7BD8" w:rsidRDefault="006F7BD8" w:rsidP="006F7BD8">
      <w:pPr>
        <w:pStyle w:val="ListParagraph"/>
        <w:numPr>
          <w:ilvl w:val="0"/>
          <w:numId w:val="1"/>
        </w:numPr>
      </w:pPr>
      <w:r>
        <w:t>Bike path and sidewalks</w:t>
      </w:r>
    </w:p>
    <w:p w:rsidR="006F7BD8" w:rsidRDefault="006F7BD8" w:rsidP="006F7BD8">
      <w:r>
        <w:t>Overall rating is a C-</w:t>
      </w:r>
    </w:p>
    <w:p w:rsidR="006F7BD8" w:rsidRDefault="006F7BD8" w:rsidP="006F7BD8">
      <w:r>
        <w:t>The average t</w:t>
      </w:r>
      <w:r w:rsidR="00797748">
        <w:t xml:space="preserve">o maintain is $20,000 per year </w:t>
      </w:r>
      <w:r>
        <w:t>we have spent $12,000.</w:t>
      </w:r>
    </w:p>
    <w:p w:rsidR="006F7BD8" w:rsidRDefault="006F7BD8" w:rsidP="006F7BD8">
      <w:r>
        <w:lastRenderedPageBreak/>
        <w:t>Need to spend $30,000 year to maintain the current conditions.  Spend around $40,000 year to get a B rating.  To maintain a road it is .25 cents per foot per 7 year cycle if you don’t maintain it is $4.00 square foot</w:t>
      </w:r>
      <w:r w:rsidR="00797748">
        <w:t>.</w:t>
      </w:r>
    </w:p>
    <w:p w:rsidR="00797748" w:rsidRDefault="00797748" w:rsidP="006F7BD8">
      <w:r>
        <w:t xml:space="preserve">Gene Bell just got back from Utah and was wondering what is going on with the gravel pit?  </w:t>
      </w:r>
    </w:p>
    <w:p w:rsidR="00797748" w:rsidRDefault="00797748" w:rsidP="006F7BD8">
      <w:r>
        <w:t xml:space="preserve">Phil reported that the County has approved to change the zoning.  Gene asked if there is a </w:t>
      </w:r>
      <w:r w:rsidR="00D04211">
        <w:t>reclamation</w:t>
      </w:r>
      <w:r>
        <w:t xml:space="preserve"> </w:t>
      </w:r>
      <w:r w:rsidR="00D04211">
        <w:t>process.</w:t>
      </w:r>
      <w:r>
        <w:t xml:space="preserve">  Phil stated that there is but it is very </w:t>
      </w:r>
      <w:r w:rsidR="00D04211">
        <w:t>minimal</w:t>
      </w:r>
      <w:r>
        <w:t xml:space="preserve">.  </w:t>
      </w:r>
    </w:p>
    <w:p w:rsidR="00797748" w:rsidRDefault="00797748" w:rsidP="006F7BD8">
      <w:r>
        <w:t xml:space="preserve">Jean Baker asked if </w:t>
      </w:r>
      <w:r w:rsidR="00D04211">
        <w:t>Main Street</w:t>
      </w:r>
      <w:r>
        <w:t xml:space="preserve"> can be cleaned </w:t>
      </w:r>
      <w:r w:rsidR="00D04211">
        <w:t>up.</w:t>
      </w:r>
      <w:r>
        <w:t xml:space="preserve">  She is very excited to hear that Ray Pocock is thinking of cleaning up the old Darrell’s Café.  Neil stated that things have been put in motion and steps are being taken to clean things up.</w:t>
      </w:r>
    </w:p>
    <w:p w:rsidR="00797748" w:rsidRDefault="00797748" w:rsidP="006F7BD8">
      <w:r>
        <w:t>Mike reported that the City needs to look at a stand by generator for the 60horse for summertime for when the power goes out so that the water can keep up.  Need to look into putting something in place to protect the city when construction companies take water out of the fire hydrants.</w:t>
      </w:r>
    </w:p>
    <w:p w:rsidR="00797748" w:rsidRDefault="00797748" w:rsidP="006F7BD8">
      <w:r>
        <w:t>Mike and Phil pulled the pump and it had shorts wrapped in the propeller.  Brock wondered about a screen?  Mike said it would require another vault and then a screen could be put in.  If a pumped burned up it would be around $20,000.</w:t>
      </w:r>
    </w:p>
    <w:p w:rsidR="00797748" w:rsidRDefault="00D04211" w:rsidP="006F7BD8">
      <w:r>
        <w:t xml:space="preserve">Nate Thompson is looking at buying the property to the south of the trailer court.  He was wondering if the water and sewer could be run to that property.  Mike stated that it would be very costly because the main line stops by Go-C-Goe.  City would look at doing a variance for a well and septic if the city can’t get the services there.  </w:t>
      </w:r>
    </w:p>
    <w:p w:rsidR="00D04211" w:rsidRDefault="00D04211" w:rsidP="006F7BD8">
      <w:r>
        <w:t>Neil made a motion to amend the agenda and go into executive session.  Scott seconded.  All were in favor.</w:t>
      </w:r>
    </w:p>
    <w:p w:rsidR="00D04211" w:rsidRDefault="00D04211" w:rsidP="00D04211">
      <w:pPr>
        <w:spacing w:after="0"/>
      </w:pPr>
      <w:r>
        <w:t>Scott made a motion to enter executive session to discuss 6723451 Item 1F.  Brock seconded.</w:t>
      </w:r>
    </w:p>
    <w:p w:rsidR="00D04211" w:rsidRDefault="00D04211" w:rsidP="00D04211">
      <w:pPr>
        <w:spacing w:after="0"/>
      </w:pPr>
      <w:r>
        <w:t>Roll Call:</w:t>
      </w:r>
    </w:p>
    <w:p w:rsidR="00D04211" w:rsidRDefault="00D04211" w:rsidP="00D04211">
      <w:pPr>
        <w:spacing w:after="0"/>
      </w:pPr>
      <w:r>
        <w:t>Zach-Yes</w:t>
      </w:r>
    </w:p>
    <w:p w:rsidR="00D04211" w:rsidRDefault="00D04211" w:rsidP="00D04211">
      <w:pPr>
        <w:spacing w:after="0"/>
      </w:pPr>
      <w:r>
        <w:t>Neil-Yes</w:t>
      </w:r>
    </w:p>
    <w:p w:rsidR="00D04211" w:rsidRDefault="00D04211" w:rsidP="00D04211">
      <w:pPr>
        <w:spacing w:after="0"/>
      </w:pPr>
      <w:r>
        <w:t>Scott-Yes</w:t>
      </w:r>
    </w:p>
    <w:p w:rsidR="00D04211" w:rsidRDefault="00D04211" w:rsidP="006F7BD8">
      <w:r>
        <w:t>Brock-Yes</w:t>
      </w:r>
    </w:p>
    <w:p w:rsidR="00D04211" w:rsidRDefault="00D04211" w:rsidP="006F7BD8">
      <w:r>
        <w:t xml:space="preserve">Back on record and Back in session no decisions were made. </w:t>
      </w:r>
    </w:p>
    <w:p w:rsidR="00D04211" w:rsidRDefault="00D04211" w:rsidP="006F7BD8">
      <w:r>
        <w:t>Scott made a motion to move forward with lawsuit against the county.  Brock seconded.  All were in favor.</w:t>
      </w:r>
    </w:p>
    <w:p w:rsidR="00D04211" w:rsidRDefault="00D04211" w:rsidP="006F7BD8">
      <w:r>
        <w:t>Neil made motion to adjourn.  Zach seconded.  All were in favor</w:t>
      </w:r>
      <w:bookmarkStart w:id="0" w:name="_GoBack"/>
      <w:bookmarkEnd w:id="0"/>
    </w:p>
    <w:p w:rsidR="006F7BD8" w:rsidRDefault="006F7BD8" w:rsidP="006F7BD8"/>
    <w:sectPr w:rsidR="006F7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68D"/>
    <w:multiLevelType w:val="hybridMultilevel"/>
    <w:tmpl w:val="E8BC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00"/>
    <w:rsid w:val="001567EE"/>
    <w:rsid w:val="001C6F6D"/>
    <w:rsid w:val="006F7BD8"/>
    <w:rsid w:val="00797748"/>
    <w:rsid w:val="009E3C00"/>
    <w:rsid w:val="00D04211"/>
    <w:rsid w:val="00F0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1</cp:revision>
  <dcterms:created xsi:type="dcterms:W3CDTF">2015-03-02T21:22:00Z</dcterms:created>
  <dcterms:modified xsi:type="dcterms:W3CDTF">2015-03-02T23:38:00Z</dcterms:modified>
</cp:coreProperties>
</file>